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01D70" w14:textId="4A11FD5F" w:rsidR="000E7E7B" w:rsidRPr="008D710F" w:rsidRDefault="00750771" w:rsidP="00750771">
      <w:pPr>
        <w:jc w:val="both"/>
        <w:rPr>
          <w:rFonts w:ascii="Aptos" w:hAnsi="Aptos"/>
          <w:b/>
          <w:bCs/>
        </w:rPr>
      </w:pPr>
      <w:r w:rsidRPr="008D710F">
        <w:rPr>
          <w:rFonts w:ascii="Aptos" w:hAnsi="Aptos"/>
          <w:b/>
          <w:bCs/>
        </w:rPr>
        <w:t>Press Release</w:t>
      </w:r>
    </w:p>
    <w:p w14:paraId="2A88A39B" w14:textId="77777777" w:rsidR="00750771" w:rsidRPr="00750771" w:rsidRDefault="00750771" w:rsidP="00750771">
      <w:pPr>
        <w:jc w:val="both"/>
        <w:rPr>
          <w:rFonts w:ascii="Aptos" w:hAnsi="Aptos"/>
        </w:rPr>
      </w:pPr>
    </w:p>
    <w:p w14:paraId="6881EA45" w14:textId="0C67DAEC" w:rsidR="00750771" w:rsidRPr="00750771" w:rsidRDefault="00750771" w:rsidP="00750771">
      <w:pPr>
        <w:jc w:val="both"/>
        <w:rPr>
          <w:rFonts w:ascii="Aptos" w:hAnsi="Aptos"/>
        </w:rPr>
      </w:pPr>
      <w:r w:rsidRPr="00750771">
        <w:rPr>
          <w:rFonts w:ascii="Aptos" w:hAnsi="Aptos"/>
        </w:rPr>
        <w:t>28 November 2024</w:t>
      </w:r>
    </w:p>
    <w:p w14:paraId="2C17911A" w14:textId="77777777" w:rsidR="00750771" w:rsidRPr="00750771" w:rsidRDefault="00750771" w:rsidP="00750771">
      <w:pPr>
        <w:jc w:val="both"/>
        <w:rPr>
          <w:rFonts w:ascii="Aptos" w:hAnsi="Aptos"/>
        </w:rPr>
      </w:pPr>
    </w:p>
    <w:p w14:paraId="1FD0014C" w14:textId="64BCAEF0" w:rsidR="00750771" w:rsidRPr="00750771" w:rsidRDefault="00750771" w:rsidP="00750771">
      <w:pPr>
        <w:jc w:val="both"/>
        <w:rPr>
          <w:rFonts w:ascii="Aptos" w:hAnsi="Aptos"/>
          <w:i/>
          <w:iCs/>
        </w:rPr>
      </w:pPr>
      <w:r w:rsidRPr="00750771">
        <w:rPr>
          <w:rFonts w:ascii="Aptos" w:hAnsi="Aptos"/>
          <w:i/>
          <w:iCs/>
        </w:rPr>
        <w:t>For immediate use</w:t>
      </w:r>
    </w:p>
    <w:p w14:paraId="72927BE4" w14:textId="77777777" w:rsidR="00750771" w:rsidRPr="00750771" w:rsidRDefault="00750771" w:rsidP="00750771">
      <w:pPr>
        <w:jc w:val="both"/>
        <w:rPr>
          <w:rFonts w:ascii="Aptos" w:hAnsi="Aptos"/>
        </w:rPr>
      </w:pPr>
    </w:p>
    <w:p w14:paraId="59F41B9F" w14:textId="7FD8B871" w:rsidR="00750771" w:rsidRPr="00750771" w:rsidRDefault="00750771" w:rsidP="00750771">
      <w:pPr>
        <w:jc w:val="both"/>
        <w:rPr>
          <w:rFonts w:ascii="Aptos" w:hAnsi="Aptos"/>
          <w:b/>
          <w:bCs/>
        </w:rPr>
      </w:pPr>
      <w:r w:rsidRPr="00750771">
        <w:rPr>
          <w:rFonts w:ascii="Aptos" w:hAnsi="Aptos"/>
          <w:b/>
          <w:bCs/>
        </w:rPr>
        <w:t>HEATHROW SEEK GOVERNMENT SUPPORT FOR 3</w:t>
      </w:r>
      <w:r w:rsidRPr="00750771">
        <w:rPr>
          <w:rFonts w:ascii="Aptos" w:hAnsi="Aptos"/>
          <w:b/>
          <w:bCs/>
          <w:vertAlign w:val="superscript"/>
        </w:rPr>
        <w:t>RD</w:t>
      </w:r>
      <w:r w:rsidRPr="00750771">
        <w:rPr>
          <w:rFonts w:ascii="Aptos" w:hAnsi="Aptos"/>
          <w:b/>
          <w:bCs/>
        </w:rPr>
        <w:t xml:space="preserve"> RUNWAY</w:t>
      </w:r>
      <w:r w:rsidR="003A2A2F">
        <w:rPr>
          <w:rFonts w:ascii="Aptos" w:hAnsi="Aptos"/>
          <w:b/>
          <w:bCs/>
        </w:rPr>
        <w:t xml:space="preserve"> (AGAIN).</w:t>
      </w:r>
    </w:p>
    <w:p w14:paraId="67C565B8" w14:textId="77777777" w:rsidR="00750771" w:rsidRDefault="00750771" w:rsidP="00750771">
      <w:pPr>
        <w:jc w:val="both"/>
        <w:rPr>
          <w:rFonts w:ascii="Aptos" w:hAnsi="Aptos"/>
        </w:rPr>
      </w:pPr>
    </w:p>
    <w:p w14:paraId="0E24CEF2" w14:textId="77777777" w:rsidR="00AF23A7" w:rsidRDefault="00AF23A7" w:rsidP="00750771">
      <w:pPr>
        <w:jc w:val="both"/>
        <w:rPr>
          <w:rFonts w:ascii="Aptos" w:hAnsi="Aptos"/>
        </w:rPr>
      </w:pPr>
    </w:p>
    <w:p w14:paraId="3F33B216" w14:textId="3D43D214" w:rsidR="00750771" w:rsidRDefault="00750771" w:rsidP="00750771">
      <w:pPr>
        <w:jc w:val="both"/>
        <w:rPr>
          <w:rFonts w:ascii="Aptos" w:hAnsi="Aptos"/>
        </w:rPr>
      </w:pPr>
      <w:r w:rsidRPr="00750771">
        <w:rPr>
          <w:rFonts w:ascii="Aptos" w:hAnsi="Aptos"/>
        </w:rPr>
        <w:t>Heathrow’s CEO has finally confirmed that, alongside 10 years of disruptive construction over the M25’s busiest junction, government support would be required for its expansion.</w:t>
      </w:r>
    </w:p>
    <w:p w14:paraId="25AE64D5" w14:textId="77777777" w:rsidR="00750771" w:rsidRDefault="00750771" w:rsidP="00750771">
      <w:pPr>
        <w:jc w:val="both"/>
        <w:rPr>
          <w:rFonts w:ascii="Aptos" w:hAnsi="Aptos"/>
        </w:rPr>
      </w:pPr>
    </w:p>
    <w:p w14:paraId="573C4AD2" w14:textId="0A5B70DE" w:rsidR="00750771" w:rsidRDefault="00750771" w:rsidP="00750771">
      <w:pPr>
        <w:jc w:val="both"/>
        <w:rPr>
          <w:rFonts w:ascii="Aptos" w:hAnsi="Aptos"/>
        </w:rPr>
      </w:pPr>
      <w:r>
        <w:rPr>
          <w:rFonts w:ascii="Aptos" w:hAnsi="Aptos"/>
        </w:rPr>
        <w:t>Speaking at the Airports UK conference</w:t>
      </w:r>
      <w:r w:rsidR="003A2A2F">
        <w:rPr>
          <w:rFonts w:ascii="Aptos" w:hAnsi="Aptos"/>
        </w:rPr>
        <w:t xml:space="preserve"> earlier this week</w:t>
      </w:r>
      <w:r>
        <w:rPr>
          <w:rFonts w:ascii="Aptos" w:hAnsi="Aptos"/>
        </w:rPr>
        <w:t xml:space="preserve">, Heathrow’s CEO, Thomas </w:t>
      </w:r>
      <w:proofErr w:type="spellStart"/>
      <w:r>
        <w:rPr>
          <w:rFonts w:ascii="Aptos" w:hAnsi="Aptos"/>
        </w:rPr>
        <w:t>Woldbye</w:t>
      </w:r>
      <w:proofErr w:type="spellEnd"/>
      <w:r w:rsidR="00EC72AC">
        <w:rPr>
          <w:rFonts w:ascii="Aptos" w:hAnsi="Aptos"/>
        </w:rPr>
        <w:t>,</w:t>
      </w:r>
      <w:r>
        <w:rPr>
          <w:rFonts w:ascii="Aptos" w:hAnsi="Aptos"/>
        </w:rPr>
        <w:t xml:space="preserve"> said that Government support would be required for the </w:t>
      </w:r>
      <w:r w:rsidR="00EC72AC">
        <w:rPr>
          <w:rFonts w:ascii="Aptos" w:hAnsi="Aptos"/>
        </w:rPr>
        <w:t>A</w:t>
      </w:r>
      <w:r>
        <w:rPr>
          <w:rFonts w:ascii="Aptos" w:hAnsi="Aptos"/>
        </w:rPr>
        <w:t>irport to press ahead with the project once again and that he hoped to obtain that support by the end of next year</w:t>
      </w:r>
      <w:r w:rsidR="003A2A2F">
        <w:rPr>
          <w:rFonts w:ascii="Aptos" w:hAnsi="Aptos"/>
        </w:rPr>
        <w:t xml:space="preserve"> (1)</w:t>
      </w:r>
      <w:r>
        <w:rPr>
          <w:rFonts w:ascii="Aptos" w:hAnsi="Aptos"/>
        </w:rPr>
        <w:t>. It is not clear by what means ‘support’ is meant</w:t>
      </w:r>
      <w:r w:rsidR="002F10C1">
        <w:rPr>
          <w:rFonts w:ascii="Aptos" w:hAnsi="Aptos"/>
        </w:rPr>
        <w:t xml:space="preserve"> and if that support would be given in advance of the lengthy planning process that a third runway would entail.</w:t>
      </w:r>
    </w:p>
    <w:p w14:paraId="7C5C5586" w14:textId="77777777" w:rsidR="00750771" w:rsidRDefault="00750771" w:rsidP="00750771">
      <w:pPr>
        <w:jc w:val="both"/>
        <w:rPr>
          <w:rFonts w:ascii="Aptos" w:hAnsi="Aptos"/>
        </w:rPr>
      </w:pPr>
    </w:p>
    <w:p w14:paraId="1645D510" w14:textId="0A8572F8" w:rsidR="00750771" w:rsidRDefault="00750771" w:rsidP="00750771">
      <w:pPr>
        <w:jc w:val="both"/>
        <w:rPr>
          <w:rFonts w:ascii="Aptos" w:hAnsi="Aptos"/>
        </w:rPr>
      </w:pPr>
      <w:proofErr w:type="spellStart"/>
      <w:r>
        <w:rPr>
          <w:rFonts w:ascii="Aptos" w:hAnsi="Aptos"/>
        </w:rPr>
        <w:t>Woldbye</w:t>
      </w:r>
      <w:proofErr w:type="spellEnd"/>
      <w:r>
        <w:rPr>
          <w:rFonts w:ascii="Aptos" w:hAnsi="Aptos"/>
        </w:rPr>
        <w:t xml:space="preserve"> also acknowledged that the third runway would make achieving the UK’s climate targets harder, a view that contrasts with campaigners against the project that believe it would make it impossible to meet them, based on evidence from the UK’s Climate Change Committee which stated</w:t>
      </w:r>
      <w:r w:rsidR="002F10C1">
        <w:rPr>
          <w:rFonts w:ascii="Aptos" w:hAnsi="Aptos"/>
        </w:rPr>
        <w:t xml:space="preserve"> there is no room for any net expansion of aviation capacity in the UK in the carbon budget</w:t>
      </w:r>
      <w:r w:rsidR="003A2A2F">
        <w:rPr>
          <w:rFonts w:ascii="Aptos" w:hAnsi="Aptos"/>
        </w:rPr>
        <w:t xml:space="preserve"> (2).</w:t>
      </w:r>
    </w:p>
    <w:p w14:paraId="75EA35F7" w14:textId="77777777" w:rsidR="00750771" w:rsidRDefault="00750771" w:rsidP="00750771">
      <w:pPr>
        <w:jc w:val="both"/>
        <w:rPr>
          <w:rFonts w:ascii="Aptos" w:hAnsi="Aptos"/>
        </w:rPr>
      </w:pPr>
    </w:p>
    <w:p w14:paraId="4A5BB61A" w14:textId="3B65EBBF" w:rsidR="003A2A2F" w:rsidRDefault="00750771" w:rsidP="00750771">
      <w:pPr>
        <w:jc w:val="both"/>
        <w:rPr>
          <w:rFonts w:ascii="Aptos" w:hAnsi="Aptos"/>
        </w:rPr>
      </w:pPr>
      <w:r>
        <w:rPr>
          <w:rFonts w:ascii="Aptos" w:hAnsi="Aptos"/>
        </w:rPr>
        <w:t>The third runway has officially been paused since the pandemic.</w:t>
      </w:r>
    </w:p>
    <w:p w14:paraId="310072F8" w14:textId="77777777" w:rsidR="00750771" w:rsidRDefault="00750771" w:rsidP="00750771">
      <w:pPr>
        <w:jc w:val="both"/>
        <w:rPr>
          <w:rFonts w:ascii="Aptos" w:hAnsi="Aptos"/>
        </w:rPr>
      </w:pPr>
    </w:p>
    <w:p w14:paraId="21419D4B" w14:textId="77777777" w:rsidR="00AF23A7" w:rsidRPr="00750771" w:rsidRDefault="00AF23A7" w:rsidP="00750771">
      <w:pPr>
        <w:jc w:val="both"/>
        <w:rPr>
          <w:rFonts w:ascii="Aptos" w:hAnsi="Aptos"/>
        </w:rPr>
      </w:pPr>
    </w:p>
    <w:p w14:paraId="6C7B7C11" w14:textId="571D7BD1" w:rsidR="00750771" w:rsidRPr="00750771" w:rsidRDefault="00750771" w:rsidP="00750771">
      <w:pPr>
        <w:jc w:val="both"/>
        <w:rPr>
          <w:rFonts w:ascii="Aptos" w:hAnsi="Aptos"/>
          <w:b/>
          <w:bCs/>
        </w:rPr>
      </w:pPr>
      <w:r w:rsidRPr="00750771">
        <w:rPr>
          <w:rFonts w:ascii="Aptos" w:hAnsi="Aptos"/>
          <w:b/>
          <w:bCs/>
        </w:rPr>
        <w:t>Paul McGuinness</w:t>
      </w:r>
      <w:r w:rsidRPr="00750771">
        <w:rPr>
          <w:rFonts w:ascii="Aptos" w:hAnsi="Aptos"/>
          <w:b/>
          <w:bCs/>
        </w:rPr>
        <w:t xml:space="preserve">, </w:t>
      </w:r>
      <w:r w:rsidRPr="00750771">
        <w:rPr>
          <w:rFonts w:ascii="Aptos" w:hAnsi="Aptos"/>
          <w:b/>
          <w:bCs/>
        </w:rPr>
        <w:t>Chair</w:t>
      </w:r>
      <w:r w:rsidR="00A829C6">
        <w:rPr>
          <w:rFonts w:ascii="Aptos" w:hAnsi="Aptos"/>
          <w:b/>
          <w:bCs/>
        </w:rPr>
        <w:t xml:space="preserve"> of the</w:t>
      </w:r>
      <w:r w:rsidRPr="00750771">
        <w:rPr>
          <w:rFonts w:ascii="Aptos" w:hAnsi="Aptos"/>
          <w:b/>
          <w:bCs/>
        </w:rPr>
        <w:t xml:space="preserve"> No 3rd </w:t>
      </w:r>
      <w:r w:rsidRPr="00750771">
        <w:rPr>
          <w:rFonts w:ascii="Aptos" w:hAnsi="Aptos"/>
          <w:b/>
          <w:bCs/>
        </w:rPr>
        <w:t xml:space="preserve">Runway </w:t>
      </w:r>
      <w:r w:rsidRPr="00750771">
        <w:rPr>
          <w:rFonts w:ascii="Aptos" w:hAnsi="Aptos"/>
          <w:b/>
          <w:bCs/>
        </w:rPr>
        <w:t>Coalition</w:t>
      </w:r>
      <w:r w:rsidRPr="00750771">
        <w:rPr>
          <w:rFonts w:ascii="Aptos" w:hAnsi="Aptos"/>
          <w:b/>
          <w:bCs/>
        </w:rPr>
        <w:t>,</w:t>
      </w:r>
      <w:r w:rsidRPr="00750771">
        <w:rPr>
          <w:rFonts w:ascii="Aptos" w:hAnsi="Aptos"/>
          <w:b/>
          <w:bCs/>
        </w:rPr>
        <w:t xml:space="preserve"> said:</w:t>
      </w:r>
    </w:p>
    <w:p w14:paraId="2261DE64" w14:textId="114BCB89" w:rsidR="00750771" w:rsidRPr="00750771" w:rsidRDefault="00750771" w:rsidP="00750771">
      <w:pPr>
        <w:jc w:val="both"/>
        <w:rPr>
          <w:rFonts w:ascii="Aptos" w:hAnsi="Aptos"/>
        </w:rPr>
      </w:pPr>
    </w:p>
    <w:p w14:paraId="198FEBA6" w14:textId="7A6E4509" w:rsidR="00750771" w:rsidRPr="00750771" w:rsidRDefault="00750771" w:rsidP="00750771">
      <w:pPr>
        <w:jc w:val="both"/>
        <w:rPr>
          <w:rFonts w:ascii="Aptos" w:hAnsi="Aptos"/>
        </w:rPr>
      </w:pPr>
      <w:r>
        <w:rPr>
          <w:rFonts w:ascii="Aptos" w:hAnsi="Aptos"/>
        </w:rPr>
        <w:t xml:space="preserve">“The concept of a </w:t>
      </w:r>
      <w:r w:rsidRPr="00750771">
        <w:rPr>
          <w:rFonts w:ascii="Aptos" w:hAnsi="Aptos"/>
        </w:rPr>
        <w:t>“Third Runway” has always been a misnomer.</w:t>
      </w:r>
      <w:r>
        <w:rPr>
          <w:rFonts w:ascii="Aptos" w:hAnsi="Aptos"/>
        </w:rPr>
        <w:t xml:space="preserve"> The </w:t>
      </w:r>
      <w:r w:rsidRPr="00750771">
        <w:rPr>
          <w:rFonts w:ascii="Aptos" w:hAnsi="Aptos"/>
        </w:rPr>
        <w:t xml:space="preserve">plans entail increasing Heathrow’s estate by a size that is larger than Birmingham Airport, with more terminals, hangars, shopping malls and the world’s two largest car parks, </w:t>
      </w:r>
      <w:proofErr w:type="gramStart"/>
      <w:r w:rsidRPr="00750771">
        <w:rPr>
          <w:rFonts w:ascii="Aptos" w:hAnsi="Aptos"/>
        </w:rPr>
        <w:t>in order to</w:t>
      </w:r>
      <w:proofErr w:type="gramEnd"/>
      <w:r w:rsidRPr="00750771">
        <w:rPr>
          <w:rFonts w:ascii="Aptos" w:hAnsi="Aptos"/>
        </w:rPr>
        <w:t xml:space="preserve"> increase flight numbers by more than Gatwick currently flies. </w:t>
      </w:r>
    </w:p>
    <w:p w14:paraId="62A71294" w14:textId="77777777" w:rsidR="00750771" w:rsidRPr="00750771" w:rsidRDefault="00750771" w:rsidP="00750771">
      <w:pPr>
        <w:jc w:val="both"/>
        <w:rPr>
          <w:rFonts w:ascii="Aptos" w:hAnsi="Aptos"/>
        </w:rPr>
      </w:pPr>
    </w:p>
    <w:p w14:paraId="427410F7" w14:textId="735B68F8" w:rsidR="00750771" w:rsidRDefault="00750771" w:rsidP="00750771">
      <w:pPr>
        <w:jc w:val="both"/>
        <w:rPr>
          <w:rFonts w:ascii="Aptos" w:hAnsi="Aptos"/>
        </w:rPr>
      </w:pPr>
      <w:r w:rsidRPr="00750771">
        <w:rPr>
          <w:rFonts w:ascii="Aptos" w:hAnsi="Aptos"/>
        </w:rPr>
        <w:t>“</w:t>
      </w:r>
      <w:r w:rsidRPr="00750771">
        <w:rPr>
          <w:rFonts w:ascii="Aptos" w:hAnsi="Aptos"/>
        </w:rPr>
        <w:t xml:space="preserve">Would Prime Minister Starmer, who opposed the plan in principle during the 2018 parliamentary vote, really change his mind when all analysis indicates that expansion at Heathrow will suck aviation activity away from other UK airports, undermining regional economic opportunity to the “benefit” of the already over heated </w:t>
      </w:r>
      <w:proofErr w:type="gramStart"/>
      <w:r w:rsidRPr="00750771">
        <w:rPr>
          <w:rFonts w:ascii="Aptos" w:hAnsi="Aptos"/>
        </w:rPr>
        <w:t>south east</w:t>
      </w:r>
      <w:proofErr w:type="gramEnd"/>
      <w:r w:rsidRPr="00750771">
        <w:rPr>
          <w:rFonts w:ascii="Aptos" w:hAnsi="Aptos"/>
        </w:rPr>
        <w:t>?" </w:t>
      </w:r>
    </w:p>
    <w:p w14:paraId="02EF380F" w14:textId="77777777" w:rsidR="00750771" w:rsidRDefault="00750771">
      <w:pPr>
        <w:rPr>
          <w:rFonts w:ascii="Aptos" w:hAnsi="Aptos"/>
          <w:i/>
          <w:iCs/>
        </w:rPr>
      </w:pPr>
    </w:p>
    <w:p w14:paraId="33496477" w14:textId="77777777" w:rsidR="00AF23A7" w:rsidRPr="00AF23A7" w:rsidRDefault="00AF23A7">
      <w:pPr>
        <w:rPr>
          <w:rFonts w:ascii="Aptos" w:hAnsi="Aptos"/>
          <w:i/>
          <w:iCs/>
        </w:rPr>
      </w:pPr>
    </w:p>
    <w:p w14:paraId="5C449A49" w14:textId="281512A2" w:rsidR="00750771" w:rsidRPr="00AF23A7" w:rsidRDefault="00750771">
      <w:pPr>
        <w:rPr>
          <w:rFonts w:ascii="Aptos" w:hAnsi="Aptos"/>
          <w:i/>
          <w:iCs/>
        </w:rPr>
      </w:pPr>
      <w:r w:rsidRPr="00AF23A7">
        <w:rPr>
          <w:rFonts w:ascii="Aptos" w:hAnsi="Aptos"/>
          <w:i/>
          <w:iCs/>
        </w:rPr>
        <w:t>ENDS.</w:t>
      </w:r>
    </w:p>
    <w:p w14:paraId="6A149534" w14:textId="77777777" w:rsidR="00750771" w:rsidRDefault="00750771">
      <w:pPr>
        <w:rPr>
          <w:rFonts w:ascii="Aptos" w:hAnsi="Aptos"/>
        </w:rPr>
      </w:pPr>
    </w:p>
    <w:p w14:paraId="2A3E5C31" w14:textId="15C67F86" w:rsidR="00750771" w:rsidRDefault="00750771">
      <w:pPr>
        <w:rPr>
          <w:rFonts w:ascii="Aptos" w:hAnsi="Aptos"/>
        </w:rPr>
      </w:pPr>
      <w:r>
        <w:rPr>
          <w:rFonts w:ascii="Aptos" w:hAnsi="Aptos"/>
        </w:rPr>
        <w:t xml:space="preserve">For further information, contact Rob </w:t>
      </w:r>
      <w:proofErr w:type="spellStart"/>
      <w:r>
        <w:rPr>
          <w:rFonts w:ascii="Aptos" w:hAnsi="Aptos"/>
        </w:rPr>
        <w:t>Barnstone</w:t>
      </w:r>
      <w:proofErr w:type="spellEnd"/>
      <w:r>
        <w:rPr>
          <w:rFonts w:ascii="Aptos" w:hAnsi="Aptos"/>
        </w:rPr>
        <w:t xml:space="preserve"> on </w:t>
      </w:r>
      <w:hyperlink r:id="rId5" w:history="1">
        <w:r w:rsidRPr="00104096">
          <w:rPr>
            <w:rStyle w:val="Hyperlink"/>
            <w:rFonts w:ascii="Aptos" w:hAnsi="Aptos"/>
          </w:rPr>
          <w:t>rob@no3rdrunwaycoalition.co.uk</w:t>
        </w:r>
      </w:hyperlink>
      <w:r>
        <w:rPr>
          <w:rFonts w:ascii="Aptos" w:hAnsi="Aptos"/>
        </w:rPr>
        <w:t xml:space="preserve"> or on 07806 947050.</w:t>
      </w:r>
    </w:p>
    <w:p w14:paraId="189C9B73" w14:textId="77777777" w:rsidR="00750771" w:rsidRDefault="00750771">
      <w:pPr>
        <w:rPr>
          <w:rFonts w:ascii="Aptos" w:hAnsi="Aptos"/>
        </w:rPr>
      </w:pPr>
    </w:p>
    <w:p w14:paraId="7D031336" w14:textId="14E74E15" w:rsidR="00750771" w:rsidRDefault="00750771">
      <w:pPr>
        <w:rPr>
          <w:rFonts w:ascii="Aptos" w:hAnsi="Aptos"/>
        </w:rPr>
      </w:pPr>
      <w:r>
        <w:rPr>
          <w:rFonts w:ascii="Aptos" w:hAnsi="Aptos"/>
        </w:rPr>
        <w:t>Notes:</w:t>
      </w:r>
    </w:p>
    <w:p w14:paraId="14E178B8" w14:textId="3196C817" w:rsidR="003A2A2F" w:rsidRDefault="003A2A2F" w:rsidP="003A2A2F">
      <w:pPr>
        <w:pStyle w:val="ListParagraph"/>
        <w:numPr>
          <w:ilvl w:val="0"/>
          <w:numId w:val="1"/>
        </w:numPr>
        <w:rPr>
          <w:rFonts w:ascii="Aptos" w:hAnsi="Aptos"/>
        </w:rPr>
      </w:pPr>
      <w:proofErr w:type="spellStart"/>
      <w:r w:rsidRPr="003A2A2F">
        <w:rPr>
          <w:rFonts w:ascii="Aptos" w:hAnsi="Aptos"/>
        </w:rPr>
        <w:lastRenderedPageBreak/>
        <w:t>Woldbye’s</w:t>
      </w:r>
      <w:proofErr w:type="spellEnd"/>
      <w:r w:rsidRPr="003A2A2F">
        <w:rPr>
          <w:rFonts w:ascii="Aptos" w:hAnsi="Aptos"/>
        </w:rPr>
        <w:t xml:space="preserve"> remarks at Airports UK Conference </w:t>
      </w:r>
      <w:hyperlink r:id="rId6" w:history="1">
        <w:r w:rsidRPr="003A2A2F">
          <w:rPr>
            <w:rStyle w:val="Hyperlink"/>
            <w:rFonts w:ascii="Aptos" w:hAnsi="Aptos"/>
          </w:rPr>
          <w:t>https://www.telegraph.co.uk/business/2024/11/27/back-third-runway-now-or-well-give-up-heathrow/</w:t>
        </w:r>
      </w:hyperlink>
      <w:r w:rsidRPr="003A2A2F">
        <w:rPr>
          <w:rFonts w:ascii="Aptos" w:hAnsi="Aptos"/>
        </w:rPr>
        <w:t xml:space="preserve"> </w:t>
      </w:r>
    </w:p>
    <w:p w14:paraId="2FE9ED47" w14:textId="301ED65F" w:rsidR="003A2A2F" w:rsidRPr="003A2A2F" w:rsidRDefault="003A2A2F" w:rsidP="003A2A2F">
      <w:pPr>
        <w:pStyle w:val="ListParagraph"/>
        <w:numPr>
          <w:ilvl w:val="0"/>
          <w:numId w:val="1"/>
        </w:numPr>
        <w:rPr>
          <w:rFonts w:ascii="Aptos" w:hAnsi="Aptos"/>
        </w:rPr>
      </w:pPr>
      <w:hyperlink r:id="rId7" w:history="1">
        <w:r w:rsidRPr="00104096">
          <w:rPr>
            <w:rStyle w:val="Hyperlink"/>
            <w:rFonts w:ascii="Aptos" w:hAnsi="Aptos"/>
          </w:rPr>
          <w:t>https://www.theccc.org.uk/publication/2023-progress-report-to-parliament/</w:t>
        </w:r>
      </w:hyperlink>
      <w:r>
        <w:rPr>
          <w:rFonts w:ascii="Aptos" w:hAnsi="Aptos"/>
        </w:rPr>
        <w:t xml:space="preserve"> </w:t>
      </w:r>
    </w:p>
    <w:p w14:paraId="445C5078" w14:textId="77777777" w:rsidR="00750771" w:rsidRDefault="00750771">
      <w:pPr>
        <w:rPr>
          <w:rFonts w:ascii="Aptos" w:hAnsi="Aptos"/>
        </w:rPr>
      </w:pPr>
    </w:p>
    <w:p w14:paraId="0A0CC0EF" w14:textId="59ADCEF4" w:rsidR="00750771" w:rsidRPr="00750771" w:rsidRDefault="00750771">
      <w:pPr>
        <w:rPr>
          <w:rFonts w:ascii="Aptos" w:hAnsi="Aptos"/>
        </w:rPr>
      </w:pPr>
    </w:p>
    <w:sectPr w:rsidR="00750771" w:rsidRPr="00750771" w:rsidSect="008637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82B06"/>
    <w:multiLevelType w:val="hybridMultilevel"/>
    <w:tmpl w:val="44DAE8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57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71"/>
    <w:rsid w:val="000A2A99"/>
    <w:rsid w:val="000E7E7B"/>
    <w:rsid w:val="0014123D"/>
    <w:rsid w:val="002D268F"/>
    <w:rsid w:val="002F10C1"/>
    <w:rsid w:val="003A2A2F"/>
    <w:rsid w:val="005966E6"/>
    <w:rsid w:val="00750771"/>
    <w:rsid w:val="0084445E"/>
    <w:rsid w:val="008637E9"/>
    <w:rsid w:val="008D710F"/>
    <w:rsid w:val="00A829C6"/>
    <w:rsid w:val="00AA78B6"/>
    <w:rsid w:val="00AF23A7"/>
    <w:rsid w:val="00EC72AC"/>
    <w:rsid w:val="00F04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30DBEA"/>
  <w15:chartTrackingRefBased/>
  <w15:docId w15:val="{033DC58F-BFC2-4349-A52F-0A9E7E3C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0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07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07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07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07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7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7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7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7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07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07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07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07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0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771"/>
    <w:rPr>
      <w:rFonts w:eastAsiaTheme="majorEastAsia" w:cstheme="majorBidi"/>
      <w:color w:val="272727" w:themeColor="text1" w:themeTint="D8"/>
    </w:rPr>
  </w:style>
  <w:style w:type="paragraph" w:styleId="Title">
    <w:name w:val="Title"/>
    <w:basedOn w:val="Normal"/>
    <w:next w:val="Normal"/>
    <w:link w:val="TitleChar"/>
    <w:uiPriority w:val="10"/>
    <w:qFormat/>
    <w:rsid w:val="007507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7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7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0771"/>
    <w:rPr>
      <w:i/>
      <w:iCs/>
      <w:color w:val="404040" w:themeColor="text1" w:themeTint="BF"/>
    </w:rPr>
  </w:style>
  <w:style w:type="paragraph" w:styleId="ListParagraph">
    <w:name w:val="List Paragraph"/>
    <w:basedOn w:val="Normal"/>
    <w:uiPriority w:val="34"/>
    <w:qFormat/>
    <w:rsid w:val="00750771"/>
    <w:pPr>
      <w:ind w:left="720"/>
      <w:contextualSpacing/>
    </w:pPr>
  </w:style>
  <w:style w:type="character" w:styleId="IntenseEmphasis">
    <w:name w:val="Intense Emphasis"/>
    <w:basedOn w:val="DefaultParagraphFont"/>
    <w:uiPriority w:val="21"/>
    <w:qFormat/>
    <w:rsid w:val="00750771"/>
    <w:rPr>
      <w:i/>
      <w:iCs/>
      <w:color w:val="2F5496" w:themeColor="accent1" w:themeShade="BF"/>
    </w:rPr>
  </w:style>
  <w:style w:type="paragraph" w:styleId="IntenseQuote">
    <w:name w:val="Intense Quote"/>
    <w:basedOn w:val="Normal"/>
    <w:next w:val="Normal"/>
    <w:link w:val="IntenseQuoteChar"/>
    <w:uiPriority w:val="30"/>
    <w:qFormat/>
    <w:rsid w:val="00750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0771"/>
    <w:rPr>
      <w:i/>
      <w:iCs/>
      <w:color w:val="2F5496" w:themeColor="accent1" w:themeShade="BF"/>
    </w:rPr>
  </w:style>
  <w:style w:type="character" w:styleId="IntenseReference">
    <w:name w:val="Intense Reference"/>
    <w:basedOn w:val="DefaultParagraphFont"/>
    <w:uiPriority w:val="32"/>
    <w:qFormat/>
    <w:rsid w:val="00750771"/>
    <w:rPr>
      <w:b/>
      <w:bCs/>
      <w:smallCaps/>
      <w:color w:val="2F5496" w:themeColor="accent1" w:themeShade="BF"/>
      <w:spacing w:val="5"/>
    </w:rPr>
  </w:style>
  <w:style w:type="character" w:styleId="Hyperlink">
    <w:name w:val="Hyperlink"/>
    <w:basedOn w:val="DefaultParagraphFont"/>
    <w:uiPriority w:val="99"/>
    <w:unhideWhenUsed/>
    <w:rsid w:val="00750771"/>
    <w:rPr>
      <w:color w:val="0563C1" w:themeColor="hyperlink"/>
      <w:u w:val="single"/>
    </w:rPr>
  </w:style>
  <w:style w:type="character" w:styleId="UnresolvedMention">
    <w:name w:val="Unresolved Mention"/>
    <w:basedOn w:val="DefaultParagraphFont"/>
    <w:uiPriority w:val="99"/>
    <w:semiHidden/>
    <w:unhideWhenUsed/>
    <w:rsid w:val="0075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25503">
      <w:bodyDiv w:val="1"/>
      <w:marLeft w:val="0"/>
      <w:marRight w:val="0"/>
      <w:marTop w:val="0"/>
      <w:marBottom w:val="0"/>
      <w:divBdr>
        <w:top w:val="none" w:sz="0" w:space="0" w:color="auto"/>
        <w:left w:val="none" w:sz="0" w:space="0" w:color="auto"/>
        <w:bottom w:val="none" w:sz="0" w:space="0" w:color="auto"/>
        <w:right w:val="none" w:sz="0" w:space="0" w:color="auto"/>
      </w:divBdr>
      <w:divsChild>
        <w:div w:id="727806119">
          <w:marLeft w:val="0"/>
          <w:marRight w:val="0"/>
          <w:marTop w:val="0"/>
          <w:marBottom w:val="0"/>
          <w:divBdr>
            <w:top w:val="none" w:sz="0" w:space="0" w:color="auto"/>
            <w:left w:val="none" w:sz="0" w:space="0" w:color="auto"/>
            <w:bottom w:val="none" w:sz="0" w:space="0" w:color="auto"/>
            <w:right w:val="none" w:sz="0" w:space="0" w:color="auto"/>
          </w:divBdr>
        </w:div>
        <w:div w:id="1657996048">
          <w:marLeft w:val="0"/>
          <w:marRight w:val="0"/>
          <w:marTop w:val="0"/>
          <w:marBottom w:val="0"/>
          <w:divBdr>
            <w:top w:val="none" w:sz="0" w:space="0" w:color="auto"/>
            <w:left w:val="none" w:sz="0" w:space="0" w:color="auto"/>
            <w:bottom w:val="none" w:sz="0" w:space="0" w:color="auto"/>
            <w:right w:val="none" w:sz="0" w:space="0" w:color="auto"/>
          </w:divBdr>
        </w:div>
      </w:divsChild>
    </w:div>
    <w:div w:id="1752314859">
      <w:bodyDiv w:val="1"/>
      <w:marLeft w:val="0"/>
      <w:marRight w:val="0"/>
      <w:marTop w:val="0"/>
      <w:marBottom w:val="0"/>
      <w:divBdr>
        <w:top w:val="none" w:sz="0" w:space="0" w:color="auto"/>
        <w:left w:val="none" w:sz="0" w:space="0" w:color="auto"/>
        <w:bottom w:val="none" w:sz="0" w:space="0" w:color="auto"/>
        <w:right w:val="none" w:sz="0" w:space="0" w:color="auto"/>
      </w:divBdr>
      <w:divsChild>
        <w:div w:id="1668435339">
          <w:marLeft w:val="0"/>
          <w:marRight w:val="0"/>
          <w:marTop w:val="0"/>
          <w:marBottom w:val="0"/>
          <w:divBdr>
            <w:top w:val="none" w:sz="0" w:space="0" w:color="auto"/>
            <w:left w:val="none" w:sz="0" w:space="0" w:color="auto"/>
            <w:bottom w:val="none" w:sz="0" w:space="0" w:color="auto"/>
            <w:right w:val="none" w:sz="0" w:space="0" w:color="auto"/>
          </w:divBdr>
        </w:div>
        <w:div w:id="154305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ccc.org.uk/publication/2023-progress-report-to-parlia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legraph.co.uk/business/2024/11/27/back-third-runway-now-or-well-give-up-heathrow/" TargetMode="External"/><Relationship Id="rId5" Type="http://schemas.openxmlformats.org/officeDocument/2006/relationships/hyperlink" Target="mailto:rob@no3rdrunwaycoalition.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Barnstone</dc:creator>
  <cp:keywords/>
  <dc:description/>
  <cp:lastModifiedBy>Robert Barnstone</cp:lastModifiedBy>
  <cp:revision>8</cp:revision>
  <dcterms:created xsi:type="dcterms:W3CDTF">2024-11-28T13:16:00Z</dcterms:created>
  <dcterms:modified xsi:type="dcterms:W3CDTF">2024-11-28T13:47:00Z</dcterms:modified>
</cp:coreProperties>
</file>